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A5C2" w14:textId="0D6F6BAD" w:rsidR="00FD4FA5" w:rsidRPr="008204FD" w:rsidRDefault="00FD4FA5" w:rsidP="00C950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04FD">
        <w:rPr>
          <w:rFonts w:ascii="Arial" w:hAnsi="Arial" w:cs="Arial"/>
          <w:b/>
          <w:bCs/>
          <w:sz w:val="24"/>
          <w:szCs w:val="24"/>
        </w:rPr>
        <w:t>BIBLIOGRAFIA RECOMENDADA TEMARIOS</w:t>
      </w:r>
      <w:r w:rsidR="00627310">
        <w:rPr>
          <w:rFonts w:ascii="Arial" w:hAnsi="Arial" w:cs="Arial"/>
          <w:b/>
          <w:bCs/>
          <w:sz w:val="24"/>
          <w:szCs w:val="24"/>
        </w:rPr>
        <w:t xml:space="preserve"> SUPERVISOR/A</w:t>
      </w:r>
      <w:r w:rsidRPr="008204FD">
        <w:rPr>
          <w:rFonts w:ascii="Arial" w:hAnsi="Arial" w:cs="Arial"/>
          <w:b/>
          <w:bCs/>
          <w:sz w:val="24"/>
          <w:szCs w:val="24"/>
        </w:rPr>
        <w:t xml:space="preserve"> AUX SERVICIOS </w:t>
      </w:r>
    </w:p>
    <w:p w14:paraId="670EE869" w14:textId="41F6FD3B" w:rsidR="00FD4FA5" w:rsidRPr="00CB6CE1" w:rsidRDefault="00FD4F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6662"/>
      </w:tblGrid>
      <w:tr w:rsidR="00FD4FA5" w:rsidRPr="00CB6CE1" w14:paraId="1D457375" w14:textId="77777777" w:rsidTr="00CB6CE1">
        <w:trPr>
          <w:trHeight w:val="588"/>
        </w:trPr>
        <w:tc>
          <w:tcPr>
            <w:tcW w:w="6516" w:type="dxa"/>
          </w:tcPr>
          <w:p w14:paraId="10824BA4" w14:textId="61945611" w:rsidR="00FD4FA5" w:rsidRPr="00CB6CE1" w:rsidRDefault="00FD4FA5" w:rsidP="00CB6C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B6CE1">
              <w:rPr>
                <w:rFonts w:ascii="Arial" w:hAnsi="Arial" w:cs="Arial"/>
                <w:b/>
                <w:bCs/>
                <w:sz w:val="36"/>
                <w:szCs w:val="36"/>
              </w:rPr>
              <w:t>TEMA</w:t>
            </w:r>
          </w:p>
        </w:tc>
        <w:tc>
          <w:tcPr>
            <w:tcW w:w="6662" w:type="dxa"/>
          </w:tcPr>
          <w:p w14:paraId="719C8920" w14:textId="31AC1EAB" w:rsidR="00FD4FA5" w:rsidRPr="00CB6CE1" w:rsidRDefault="00FD4FA5" w:rsidP="00CB6C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B6CE1">
              <w:rPr>
                <w:rFonts w:ascii="Arial" w:hAnsi="Arial" w:cs="Arial"/>
                <w:b/>
                <w:bCs/>
                <w:sz w:val="36"/>
                <w:szCs w:val="36"/>
              </w:rPr>
              <w:t>BIBLIOGRAFÍA</w:t>
            </w:r>
          </w:p>
        </w:tc>
      </w:tr>
      <w:tr w:rsidR="00FD4FA5" w:rsidRPr="00CB6CE1" w14:paraId="71D64A25" w14:textId="77777777" w:rsidTr="00C95094">
        <w:tc>
          <w:tcPr>
            <w:tcW w:w="6516" w:type="dxa"/>
          </w:tcPr>
          <w:p w14:paraId="734B7808" w14:textId="77777777" w:rsidR="00FD4FA5" w:rsidRDefault="00FD4FA5" w:rsidP="00FD4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1.- Normativa propia del IVAM. Ley 1/2018, de 9 de febrero, de la Generalitat, reguladora del Institut Valencià d’Art Modern (IVAM). Objeto, fines y funciones del IVAM.</w:t>
            </w:r>
          </w:p>
          <w:p w14:paraId="0C6B1976" w14:textId="0A36CC62" w:rsidR="00CB6CE1" w:rsidRPr="00CB6CE1" w:rsidRDefault="00CB6CE1" w:rsidP="00FD4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3BC8210" w14:textId="46A68747" w:rsidR="00FD4FA5" w:rsidRPr="00CB6CE1" w:rsidRDefault="00572780">
            <w:pPr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Ley 1/2018, de 9 de febrero, de la Generalitat, reguladora del IVAM</w:t>
            </w:r>
            <w:r w:rsidR="00B769B4" w:rsidRPr="00CB6CE1">
              <w:rPr>
                <w:rFonts w:ascii="Arial" w:hAnsi="Arial" w:cs="Arial"/>
                <w:sz w:val="20"/>
                <w:szCs w:val="20"/>
              </w:rPr>
              <w:t xml:space="preserve"> Capítulo I</w:t>
            </w:r>
          </w:p>
        </w:tc>
      </w:tr>
      <w:tr w:rsidR="00FD4FA5" w:rsidRPr="00CB6CE1" w14:paraId="0C0E7350" w14:textId="77777777" w:rsidTr="00C95094">
        <w:tc>
          <w:tcPr>
            <w:tcW w:w="6516" w:type="dxa"/>
          </w:tcPr>
          <w:p w14:paraId="4EFE35DB" w14:textId="77777777" w:rsidR="00FD4FA5" w:rsidRDefault="00572780" w:rsidP="005727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2.- Normativa propia del IVAM. Ley 1/2018, de 9 de febrero, de la Generalitat, reguladora del Institut Valencià d’Art Modern (IVAM órganos rectores y organización del IVAM.</w:t>
            </w:r>
          </w:p>
          <w:p w14:paraId="44E75F55" w14:textId="3148C018" w:rsidR="00CB6CE1" w:rsidRPr="00CB6CE1" w:rsidRDefault="00CB6CE1" w:rsidP="005727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B411D50" w14:textId="6220732A" w:rsidR="00FD4FA5" w:rsidRPr="00CB6CE1" w:rsidRDefault="00572780">
            <w:pPr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Ley 1/2018, de 9 de febrero, de la Generalitat, reguladora del IVAM</w:t>
            </w:r>
            <w:r w:rsidR="00B769B4" w:rsidRPr="00CB6CE1">
              <w:rPr>
                <w:rFonts w:ascii="Arial" w:hAnsi="Arial" w:cs="Arial"/>
                <w:sz w:val="20"/>
                <w:szCs w:val="20"/>
              </w:rPr>
              <w:t>. Capítulo II</w:t>
            </w:r>
          </w:p>
        </w:tc>
      </w:tr>
      <w:tr w:rsidR="00FD4FA5" w:rsidRPr="00CB6CE1" w14:paraId="5F888B68" w14:textId="77777777" w:rsidTr="00C95094">
        <w:tc>
          <w:tcPr>
            <w:tcW w:w="6516" w:type="dxa"/>
          </w:tcPr>
          <w:p w14:paraId="7E890556" w14:textId="77777777" w:rsidR="00FD4FA5" w:rsidRDefault="00572780" w:rsidP="005727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3.- El Estatuto de Autonomía de la Comunitat Valenciana. La Comunitat Valenciana. De los derechos de los valencianos y valencianas.</w:t>
            </w:r>
          </w:p>
          <w:p w14:paraId="216A713F" w14:textId="0964E3EF" w:rsidR="00CB6CE1" w:rsidRPr="00CB6CE1" w:rsidRDefault="00CB6CE1" w:rsidP="005727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B8745AC" w14:textId="173DBA47" w:rsidR="00FD4FA5" w:rsidRPr="00CB6CE1" w:rsidRDefault="00B769B4">
            <w:pPr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 xml:space="preserve">Títulos I y II de la </w:t>
            </w:r>
            <w:r w:rsidR="00A958E7" w:rsidRPr="00CB6CE1">
              <w:rPr>
                <w:rFonts w:ascii="Arial" w:hAnsi="Arial" w:cs="Arial"/>
                <w:sz w:val="20"/>
                <w:szCs w:val="20"/>
              </w:rPr>
              <w:t>Ley Orgánica 5/1982 de Estatuto de Autonomía de la Comunidad Valenciana</w:t>
            </w:r>
            <w:r w:rsidRPr="00CB6C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D4FA5" w:rsidRPr="00CB6CE1" w14:paraId="04F403A0" w14:textId="77777777" w:rsidTr="00C95094">
        <w:tc>
          <w:tcPr>
            <w:tcW w:w="6516" w:type="dxa"/>
          </w:tcPr>
          <w:p w14:paraId="093822AF" w14:textId="77777777" w:rsidR="00FD4FA5" w:rsidRDefault="00A958E7">
            <w:pPr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4.-</w:t>
            </w:r>
            <w:r w:rsidR="0007627C" w:rsidRPr="00CB6CE1">
              <w:rPr>
                <w:rFonts w:ascii="Arial" w:hAnsi="Arial" w:cs="Arial"/>
                <w:sz w:val="20"/>
                <w:szCs w:val="20"/>
              </w:rPr>
              <w:t xml:space="preserve"> El Estatuto de Autonomía de la Comunitat Valenciana. La Generalitat.</w:t>
            </w:r>
          </w:p>
          <w:p w14:paraId="14591044" w14:textId="699EB950" w:rsidR="00CB6CE1" w:rsidRPr="00CB6CE1" w:rsidRDefault="00CB6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7D1C15E" w14:textId="33B42F8B" w:rsidR="00FD4FA5" w:rsidRPr="00CB6CE1" w:rsidRDefault="0007627C">
            <w:pPr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Título III de</w:t>
            </w:r>
            <w:r w:rsidR="00B769B4" w:rsidRPr="00CB6CE1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Pr="00CB6CE1">
              <w:rPr>
                <w:rFonts w:ascii="Arial" w:hAnsi="Arial" w:cs="Arial"/>
                <w:sz w:val="20"/>
                <w:szCs w:val="20"/>
              </w:rPr>
              <w:t xml:space="preserve"> Ley Orgánica 5/1982 de Estatuto de Autonomía de la Comunidad Valenciana</w:t>
            </w:r>
          </w:p>
        </w:tc>
      </w:tr>
      <w:tr w:rsidR="00FD4FA5" w:rsidRPr="00CB6CE1" w14:paraId="0D5AFB33" w14:textId="77777777" w:rsidTr="00C95094">
        <w:tc>
          <w:tcPr>
            <w:tcW w:w="6516" w:type="dxa"/>
          </w:tcPr>
          <w:p w14:paraId="4B962F02" w14:textId="77777777" w:rsidR="00FD4FA5" w:rsidRDefault="0007627C">
            <w:pPr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5. El Estatuto de Autonomía de la Comunitat Valenciana. Las competencias</w:t>
            </w:r>
          </w:p>
          <w:p w14:paraId="203BC7C0" w14:textId="49974746" w:rsidR="00CB6CE1" w:rsidRPr="00CB6CE1" w:rsidRDefault="00CB6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06AD430" w14:textId="0C7CF1B4" w:rsidR="00FD4FA5" w:rsidRPr="00CB6CE1" w:rsidRDefault="003932BC">
            <w:pPr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Título IV de Ley Orgánica 5/1982 de Estatuto de Autonomía de la Comunidad Valenciana</w:t>
            </w:r>
          </w:p>
        </w:tc>
      </w:tr>
      <w:tr w:rsidR="00FD4FA5" w:rsidRPr="00CB6CE1" w14:paraId="348509B9" w14:textId="77777777" w:rsidTr="00C95094">
        <w:tc>
          <w:tcPr>
            <w:tcW w:w="6516" w:type="dxa"/>
          </w:tcPr>
          <w:p w14:paraId="2B3FB777" w14:textId="77777777" w:rsidR="00FD4FA5" w:rsidRDefault="003932BC" w:rsidP="00393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6. Ley 5/1983, de 30 de diciembre, de Gobierno Valenciano. El president y el Consell.</w:t>
            </w:r>
          </w:p>
          <w:p w14:paraId="76638B1F" w14:textId="5B962CC0" w:rsidR="00CB6CE1" w:rsidRPr="00CB6CE1" w:rsidRDefault="00CB6CE1" w:rsidP="00393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3DD1BEC" w14:textId="0DFC3D4B" w:rsidR="00FD4FA5" w:rsidRPr="00CB6CE1" w:rsidRDefault="008E5547" w:rsidP="00393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TÍTULOS</w:t>
            </w:r>
            <w:r w:rsidR="003932BC" w:rsidRPr="00CB6CE1">
              <w:rPr>
                <w:rFonts w:ascii="Arial" w:hAnsi="Arial" w:cs="Arial"/>
                <w:sz w:val="20"/>
                <w:szCs w:val="20"/>
              </w:rPr>
              <w:t xml:space="preserve"> I y II de la Ley 5/1983, de 30 de diciembre, de Gobierno Valenciano. </w:t>
            </w:r>
          </w:p>
        </w:tc>
      </w:tr>
      <w:tr w:rsidR="00FD4FA5" w:rsidRPr="00CB6CE1" w14:paraId="23975D10" w14:textId="77777777" w:rsidTr="00C95094">
        <w:trPr>
          <w:trHeight w:val="1032"/>
        </w:trPr>
        <w:tc>
          <w:tcPr>
            <w:tcW w:w="6516" w:type="dxa"/>
          </w:tcPr>
          <w:p w14:paraId="48C3DE67" w14:textId="52865E72" w:rsidR="003932BC" w:rsidRPr="00CB6CE1" w:rsidRDefault="003932BC" w:rsidP="00393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7. Ley 5/1983, de 30 de diciembre, de Gobierno Valenciano. De la Administración pública de la Generalitat y de la responsabilidad de los</w:t>
            </w:r>
          </w:p>
          <w:p w14:paraId="6ED2C1A4" w14:textId="1D37F27B" w:rsidR="00FD4FA5" w:rsidRPr="00CB6CE1" w:rsidRDefault="003932BC" w:rsidP="003932BC">
            <w:pPr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miembros del Consell y de la Administración Pública de la Generalitat.</w:t>
            </w:r>
          </w:p>
        </w:tc>
        <w:tc>
          <w:tcPr>
            <w:tcW w:w="6662" w:type="dxa"/>
          </w:tcPr>
          <w:p w14:paraId="265B9CB4" w14:textId="1DE25113" w:rsidR="00FD4FA5" w:rsidRPr="00CB6CE1" w:rsidRDefault="008E5547" w:rsidP="00393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TÍTULOS</w:t>
            </w:r>
            <w:r w:rsidR="00B769B4" w:rsidRPr="00CB6CE1">
              <w:rPr>
                <w:rFonts w:ascii="Arial" w:hAnsi="Arial" w:cs="Arial"/>
                <w:sz w:val="20"/>
                <w:szCs w:val="20"/>
              </w:rPr>
              <w:t xml:space="preserve"> IV y</w:t>
            </w:r>
            <w:r w:rsidR="003932BC" w:rsidRPr="00CB6CE1">
              <w:rPr>
                <w:rFonts w:ascii="Arial" w:hAnsi="Arial" w:cs="Arial"/>
                <w:sz w:val="20"/>
                <w:szCs w:val="20"/>
              </w:rPr>
              <w:t xml:space="preserve"> V de la Ley 5/1983, de 30 de diciembre, de Gobierno Valenciano. </w:t>
            </w:r>
          </w:p>
        </w:tc>
      </w:tr>
      <w:tr w:rsidR="00D650DC" w:rsidRPr="00CB6CE1" w14:paraId="79A5D702" w14:textId="77777777" w:rsidTr="00C95094">
        <w:trPr>
          <w:trHeight w:val="1032"/>
        </w:trPr>
        <w:tc>
          <w:tcPr>
            <w:tcW w:w="6516" w:type="dxa"/>
          </w:tcPr>
          <w:p w14:paraId="194C536F" w14:textId="77777777" w:rsidR="00765EFB" w:rsidRPr="00CB6CE1" w:rsidRDefault="00765EFB" w:rsidP="00765E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8. Ley 9/2003, de 2 de abril, de la Generalitat, para la igualdad de</w:t>
            </w:r>
          </w:p>
          <w:p w14:paraId="440BBC7C" w14:textId="20298053" w:rsidR="00D650DC" w:rsidRPr="00CB6CE1" w:rsidRDefault="00765EFB" w:rsidP="00765E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mujeres y hombres.</w:t>
            </w:r>
          </w:p>
        </w:tc>
        <w:tc>
          <w:tcPr>
            <w:tcW w:w="6662" w:type="dxa"/>
          </w:tcPr>
          <w:p w14:paraId="74768D22" w14:textId="2AC85765" w:rsidR="00765EFB" w:rsidRPr="00CB6CE1" w:rsidRDefault="00765EFB" w:rsidP="00765E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Ley 9/2003, de 2 de abril, de la Generalitat, para la igualdad de</w:t>
            </w:r>
          </w:p>
          <w:p w14:paraId="114AB246" w14:textId="03113768" w:rsidR="00D650DC" w:rsidRPr="00CB6CE1" w:rsidRDefault="00765EFB" w:rsidP="00765EFB">
            <w:pPr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mujeres y hombres.</w:t>
            </w:r>
          </w:p>
        </w:tc>
      </w:tr>
      <w:tr w:rsidR="00CB6CE1" w:rsidRPr="00CB6CE1" w14:paraId="69BD1D11" w14:textId="77777777" w:rsidTr="00C95094">
        <w:trPr>
          <w:trHeight w:val="1032"/>
        </w:trPr>
        <w:tc>
          <w:tcPr>
            <w:tcW w:w="6516" w:type="dxa"/>
          </w:tcPr>
          <w:p w14:paraId="7C52C8FA" w14:textId="0C1620F8" w:rsidR="00CB6CE1" w:rsidRPr="00CB6CE1" w:rsidRDefault="00CB6CE1" w:rsidP="00CB6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TEMA</w:t>
            </w:r>
          </w:p>
        </w:tc>
        <w:tc>
          <w:tcPr>
            <w:tcW w:w="6662" w:type="dxa"/>
          </w:tcPr>
          <w:p w14:paraId="0EF50B3F" w14:textId="47FB77A6" w:rsidR="00CB6CE1" w:rsidRPr="00CB6CE1" w:rsidRDefault="00CB6CE1" w:rsidP="00CB6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b/>
                <w:bCs/>
                <w:sz w:val="36"/>
                <w:szCs w:val="36"/>
              </w:rPr>
              <w:t>BIBLIOGRAFÍA</w:t>
            </w:r>
          </w:p>
        </w:tc>
      </w:tr>
      <w:tr w:rsidR="00765EFB" w:rsidRPr="00CB6CE1" w14:paraId="373938E0" w14:textId="77777777" w:rsidTr="00C95094">
        <w:trPr>
          <w:trHeight w:val="1032"/>
        </w:trPr>
        <w:tc>
          <w:tcPr>
            <w:tcW w:w="6516" w:type="dxa"/>
          </w:tcPr>
          <w:p w14:paraId="583C792C" w14:textId="52EDC7F7" w:rsidR="00765EFB" w:rsidRPr="00CB6CE1" w:rsidRDefault="00765EFB" w:rsidP="00765E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9. Los contratos del sector público (I). Objeto y ámbito de aplicación de la Ley 9/2017, de 8 de noviembre, de contratos del sector público, por la que se transponen al ordenamiento jurídico español las directivas del Parlamento Europeo y del Consejo 2014/23/UE y 2014/24/ UE, de 26 de febrero de 2014. Delimitación de los tipos contractuales.</w:t>
            </w:r>
          </w:p>
          <w:p w14:paraId="4B941D45" w14:textId="11A026AD" w:rsidR="00765EFB" w:rsidRPr="00CB6CE1" w:rsidRDefault="00765EFB" w:rsidP="00765E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Contratos administrativos y contratos privados. Perfección y forma del contrato.</w:t>
            </w:r>
          </w:p>
        </w:tc>
        <w:tc>
          <w:tcPr>
            <w:tcW w:w="6662" w:type="dxa"/>
          </w:tcPr>
          <w:p w14:paraId="1447797D" w14:textId="77777777" w:rsidR="006B5382" w:rsidRDefault="006B5382" w:rsidP="006B53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Ley 9/2017, de 8 de noviembre, de contratos del sector público, por la que se transponen al ordenamiento jurídico español las directivas del Parlamento Europeo y del Consejo 2014/23/UE y 2014/24/ UE, de 26 de febrero de 2014. TÍTULO PRELIMINAR.</w:t>
            </w:r>
            <w:r>
              <w:rPr>
                <w:sz w:val="20"/>
                <w:szCs w:val="20"/>
              </w:rPr>
              <w:t xml:space="preserve"> Capítulo </w:t>
            </w:r>
            <w:r>
              <w:rPr>
                <w:rFonts w:ascii="Arial" w:hAnsi="Arial" w:cs="Arial"/>
                <w:sz w:val="20"/>
                <w:szCs w:val="20"/>
              </w:rPr>
              <w:t xml:space="preserve">I, Sección 1ª. </w:t>
            </w:r>
            <w:r>
              <w:rPr>
                <w:sz w:val="20"/>
                <w:szCs w:val="20"/>
              </w:rPr>
              <w:t xml:space="preserve">Capítulo </w:t>
            </w:r>
            <w:r>
              <w:rPr>
                <w:rFonts w:ascii="Arial" w:hAnsi="Arial" w:cs="Arial"/>
                <w:sz w:val="20"/>
                <w:szCs w:val="20"/>
              </w:rPr>
              <w:t>II. Sección 1ª, Capítulo II. Secciones 1ª y 3ª y LIBRO PRIMERO. TÍTULO I Capítulo III.</w:t>
            </w:r>
          </w:p>
          <w:p w14:paraId="5B78AFB8" w14:textId="77777777" w:rsidR="00DA31F0" w:rsidRPr="00CB6CE1" w:rsidRDefault="00DA31F0" w:rsidP="00765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C33B87D" w14:textId="53E76196" w:rsidR="00DA31F0" w:rsidRPr="00CB6CE1" w:rsidRDefault="00DA31F0" w:rsidP="00DA3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1F0" w:rsidRPr="00CB6CE1" w14:paraId="39733FDC" w14:textId="77777777" w:rsidTr="00C95094">
        <w:trPr>
          <w:trHeight w:val="1032"/>
        </w:trPr>
        <w:tc>
          <w:tcPr>
            <w:tcW w:w="6516" w:type="dxa"/>
          </w:tcPr>
          <w:p w14:paraId="1188F934" w14:textId="77777777" w:rsidR="00DA31F0" w:rsidRPr="00CB6CE1" w:rsidRDefault="00DA31F0" w:rsidP="00DA3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10. Los contratos del sector público (II). Objeto, precio y cuantía</w:t>
            </w:r>
          </w:p>
          <w:p w14:paraId="67299A22" w14:textId="4ECD0BF1" w:rsidR="00DA31F0" w:rsidRPr="00CB6CE1" w:rsidRDefault="00DA31F0" w:rsidP="00DA3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del contrato.</w:t>
            </w:r>
          </w:p>
        </w:tc>
        <w:tc>
          <w:tcPr>
            <w:tcW w:w="6662" w:type="dxa"/>
          </w:tcPr>
          <w:p w14:paraId="78EFB4E4" w14:textId="05F8D17C" w:rsidR="00DA31F0" w:rsidRPr="00CB6CE1" w:rsidRDefault="00DA31F0" w:rsidP="00DA31F0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la Ley 9/2017, de 8 de noviembre, de contratos del sector público, por la que se transponen al ordenamiento jurídico español las directivas del Parlamento Europeo y del Consejo 2014/23/UE y 2014/24/ UE, de 26 de febrero de 2014</w:t>
            </w:r>
          </w:p>
          <w:p w14:paraId="5F78B3E4" w14:textId="76F24620" w:rsidR="00DA31F0" w:rsidRPr="00CB6CE1" w:rsidRDefault="00DA31F0" w:rsidP="00DA31F0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TÍTULO III</w:t>
            </w:r>
            <w:r w:rsidR="00D5735C" w:rsidRPr="00CB6CE1">
              <w:rPr>
                <w:sz w:val="20"/>
                <w:szCs w:val="20"/>
              </w:rPr>
              <w:t xml:space="preserve">. </w:t>
            </w:r>
            <w:r w:rsidRPr="00CB6CE1">
              <w:rPr>
                <w:sz w:val="20"/>
                <w:szCs w:val="20"/>
              </w:rPr>
              <w:t>C</w:t>
            </w:r>
            <w:r w:rsidR="008E5547">
              <w:rPr>
                <w:sz w:val="20"/>
                <w:szCs w:val="20"/>
              </w:rPr>
              <w:t>apítulo</w:t>
            </w:r>
            <w:r w:rsidRPr="00CB6CE1">
              <w:rPr>
                <w:sz w:val="20"/>
                <w:szCs w:val="20"/>
              </w:rPr>
              <w:t xml:space="preserve"> I</w:t>
            </w:r>
          </w:p>
          <w:p w14:paraId="420AF559" w14:textId="10A8ABA2" w:rsidR="00DA31F0" w:rsidRPr="00CB6CE1" w:rsidRDefault="00DA31F0" w:rsidP="00DA3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1F0" w:rsidRPr="00CB6CE1" w14:paraId="739238F7" w14:textId="77777777" w:rsidTr="00C95094">
        <w:trPr>
          <w:trHeight w:val="3785"/>
        </w:trPr>
        <w:tc>
          <w:tcPr>
            <w:tcW w:w="6516" w:type="dxa"/>
          </w:tcPr>
          <w:p w14:paraId="7E11F862" w14:textId="36232733" w:rsidR="00DA31F0" w:rsidRPr="00CB6CE1" w:rsidRDefault="00DA31F0" w:rsidP="00DA3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11. Atención al público. Control de acceso al edificio: identificación,</w:t>
            </w:r>
            <w:r w:rsidR="004B08FD" w:rsidRPr="00CB6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CE1">
              <w:rPr>
                <w:rFonts w:ascii="Arial" w:hAnsi="Arial" w:cs="Arial"/>
                <w:sz w:val="20"/>
                <w:szCs w:val="20"/>
              </w:rPr>
              <w:t>información, atención y recepción de las personas visitantes. Tipos</w:t>
            </w:r>
            <w:r w:rsidR="004B08FD" w:rsidRPr="00CB6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CE1">
              <w:rPr>
                <w:rFonts w:ascii="Arial" w:hAnsi="Arial" w:cs="Arial"/>
                <w:sz w:val="20"/>
                <w:szCs w:val="20"/>
              </w:rPr>
              <w:t>de comunicación: oral, telefónica y escrita. La comunicación no verbal.</w:t>
            </w:r>
          </w:p>
          <w:p w14:paraId="7AE7D72D" w14:textId="1272CC14" w:rsidR="00DA31F0" w:rsidRPr="00CB6CE1" w:rsidRDefault="00DA31F0" w:rsidP="00DA3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La atención de las personas con diversidad funcional.</w:t>
            </w:r>
          </w:p>
        </w:tc>
        <w:tc>
          <w:tcPr>
            <w:tcW w:w="6662" w:type="dxa"/>
          </w:tcPr>
          <w:p w14:paraId="5E554FC6" w14:textId="28845AD3" w:rsidR="00DA31F0" w:rsidRPr="00CB6CE1" w:rsidRDefault="003B24D5" w:rsidP="00DA31F0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Real Decreto 208/1996, de 9 de febrero, por el que se regulan los servicios de información administrativa y atención al ciudadano.</w:t>
            </w:r>
          </w:p>
          <w:p w14:paraId="105BBB59" w14:textId="3BD28CA3" w:rsidR="003B24D5" w:rsidRPr="00CB6CE1" w:rsidRDefault="008E5547" w:rsidP="00DA31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Capítulo</w:t>
            </w:r>
            <w:r w:rsidR="003B24D5" w:rsidRPr="00CB6CE1">
              <w:rPr>
                <w:sz w:val="20"/>
                <w:szCs w:val="20"/>
              </w:rPr>
              <w:t xml:space="preserve"> I Las funciones de información administrativa y de atención al ciudadano</w:t>
            </w:r>
          </w:p>
          <w:p w14:paraId="53AD3EAB" w14:textId="77777777" w:rsidR="00C073BC" w:rsidRPr="00CB6CE1" w:rsidRDefault="00C073BC" w:rsidP="00DA31F0">
            <w:pPr>
              <w:pStyle w:val="Default"/>
              <w:rPr>
                <w:sz w:val="20"/>
                <w:szCs w:val="20"/>
              </w:rPr>
            </w:pPr>
          </w:p>
          <w:p w14:paraId="507DF334" w14:textId="42AE4642" w:rsidR="0038263F" w:rsidRDefault="0038263F" w:rsidP="00DA31F0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Temario cuerpo de subalternos, gobierno vasco 2010. Tema</w:t>
            </w:r>
            <w:r w:rsidR="00D5735C" w:rsidRPr="00CB6CE1">
              <w:rPr>
                <w:sz w:val="20"/>
                <w:szCs w:val="20"/>
              </w:rPr>
              <w:t>s</w:t>
            </w:r>
            <w:r w:rsidRPr="00CB6CE1">
              <w:rPr>
                <w:sz w:val="20"/>
                <w:szCs w:val="20"/>
              </w:rPr>
              <w:t xml:space="preserve"> 1</w:t>
            </w:r>
            <w:r w:rsidR="00C073BC" w:rsidRPr="00CB6CE1">
              <w:rPr>
                <w:sz w:val="20"/>
                <w:szCs w:val="20"/>
              </w:rPr>
              <w:t>0</w:t>
            </w:r>
            <w:r w:rsidR="00D5735C" w:rsidRPr="00CB6CE1">
              <w:rPr>
                <w:sz w:val="20"/>
                <w:szCs w:val="20"/>
              </w:rPr>
              <w:t xml:space="preserve"> y 13</w:t>
            </w:r>
            <w:r w:rsidR="007D412B" w:rsidRPr="00CB6CE1">
              <w:rPr>
                <w:sz w:val="20"/>
                <w:szCs w:val="20"/>
              </w:rPr>
              <w:t>.</w:t>
            </w:r>
          </w:p>
          <w:p w14:paraId="32CA25BF" w14:textId="77777777" w:rsidR="00C26029" w:rsidRPr="00CB6CE1" w:rsidRDefault="00C26029" w:rsidP="00DA31F0">
            <w:pPr>
              <w:pStyle w:val="Default"/>
              <w:rPr>
                <w:sz w:val="20"/>
                <w:szCs w:val="20"/>
              </w:rPr>
            </w:pPr>
          </w:p>
          <w:p w14:paraId="2B36E23E" w14:textId="7DBC47B1" w:rsidR="007D412B" w:rsidRPr="00CB6CE1" w:rsidRDefault="007D412B" w:rsidP="00DA31F0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 xml:space="preserve">Real Decreto Legislativo 1/2013, de 29 de noviembre, por el que se aprueba el Texto Refundido de la Ley General de derechos de las personas con discapacidad y de su inclusión social. </w:t>
            </w:r>
            <w:r w:rsidR="008E5547">
              <w:rPr>
                <w:sz w:val="20"/>
                <w:szCs w:val="20"/>
              </w:rPr>
              <w:t>TÍTULO PRELIMINAR</w:t>
            </w:r>
            <w:r w:rsidRPr="00CB6CE1">
              <w:rPr>
                <w:sz w:val="20"/>
                <w:szCs w:val="20"/>
              </w:rPr>
              <w:t xml:space="preserve">. </w:t>
            </w:r>
            <w:r w:rsidR="008E5547">
              <w:rPr>
                <w:sz w:val="20"/>
                <w:szCs w:val="20"/>
              </w:rPr>
              <w:t>Capítulos</w:t>
            </w:r>
            <w:r w:rsidRPr="00CB6CE1">
              <w:rPr>
                <w:sz w:val="20"/>
                <w:szCs w:val="20"/>
              </w:rPr>
              <w:t xml:space="preserve"> I y II.</w:t>
            </w:r>
          </w:p>
        </w:tc>
      </w:tr>
      <w:tr w:rsidR="00CB6CE1" w:rsidRPr="00CB6CE1" w14:paraId="4513C78F" w14:textId="77777777" w:rsidTr="00C95094">
        <w:trPr>
          <w:trHeight w:val="1032"/>
        </w:trPr>
        <w:tc>
          <w:tcPr>
            <w:tcW w:w="6516" w:type="dxa"/>
          </w:tcPr>
          <w:p w14:paraId="0AF9FF70" w14:textId="6ED2EA3B" w:rsidR="00CB6CE1" w:rsidRPr="00CB6CE1" w:rsidRDefault="00CB6CE1" w:rsidP="00CB6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TEMA</w:t>
            </w:r>
          </w:p>
        </w:tc>
        <w:tc>
          <w:tcPr>
            <w:tcW w:w="6662" w:type="dxa"/>
          </w:tcPr>
          <w:p w14:paraId="33C91ABE" w14:textId="2C70D764" w:rsidR="00CB6CE1" w:rsidRPr="00CB6CE1" w:rsidRDefault="00CB6CE1" w:rsidP="00CB6CE1">
            <w:pPr>
              <w:pStyle w:val="Default"/>
              <w:jc w:val="center"/>
              <w:rPr>
                <w:sz w:val="20"/>
                <w:szCs w:val="20"/>
              </w:rPr>
            </w:pPr>
            <w:r w:rsidRPr="00CB6CE1">
              <w:rPr>
                <w:b/>
                <w:bCs/>
                <w:sz w:val="36"/>
                <w:szCs w:val="36"/>
              </w:rPr>
              <w:t>BIBLIOGRAFÍA</w:t>
            </w:r>
          </w:p>
        </w:tc>
      </w:tr>
      <w:tr w:rsidR="003B24D5" w:rsidRPr="00CB6CE1" w14:paraId="06AAFDB6" w14:textId="77777777" w:rsidTr="00C95094">
        <w:trPr>
          <w:trHeight w:val="1032"/>
        </w:trPr>
        <w:tc>
          <w:tcPr>
            <w:tcW w:w="6516" w:type="dxa"/>
          </w:tcPr>
          <w:p w14:paraId="6B907A71" w14:textId="35DCAAB4" w:rsidR="003B24D5" w:rsidRPr="00CB6CE1" w:rsidRDefault="0038263F" w:rsidP="003826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12. Los servicios de información administrativa. Derechos de las</w:t>
            </w:r>
            <w:r w:rsidR="009560C0" w:rsidRPr="00CB6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CE1">
              <w:rPr>
                <w:rFonts w:ascii="Arial" w:hAnsi="Arial" w:cs="Arial"/>
                <w:sz w:val="20"/>
                <w:szCs w:val="20"/>
              </w:rPr>
              <w:t>personas en sus relaciones con las administraciones públicas. Derechos de la persona administrada en el procedimiento administrativo. El servicio</w:t>
            </w:r>
            <w:r w:rsidR="00C073BC" w:rsidRPr="00CB6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CE1">
              <w:rPr>
                <w:rFonts w:ascii="Arial" w:hAnsi="Arial" w:cs="Arial"/>
                <w:sz w:val="20"/>
                <w:szCs w:val="20"/>
              </w:rPr>
              <w:t>de quejas, reclamaciones y sugerencias en el IVAM.</w:t>
            </w:r>
          </w:p>
        </w:tc>
        <w:tc>
          <w:tcPr>
            <w:tcW w:w="6662" w:type="dxa"/>
          </w:tcPr>
          <w:p w14:paraId="40CC8DB6" w14:textId="1A06CECC" w:rsidR="00355C1C" w:rsidRDefault="00355C1C" w:rsidP="00DA31F0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Ley 39/2015, de 1 de octubre, del Procedimiento Administrativo Común de las Administraciones Públicas.</w:t>
            </w:r>
            <w:r w:rsidR="00C26029">
              <w:rPr>
                <w:sz w:val="20"/>
                <w:szCs w:val="20"/>
              </w:rPr>
              <w:t xml:space="preserve"> </w:t>
            </w:r>
            <w:r w:rsidRPr="00CB6CE1">
              <w:rPr>
                <w:sz w:val="20"/>
                <w:szCs w:val="20"/>
              </w:rPr>
              <w:t xml:space="preserve">TÍTULO II De la actividad de las Administraciones Públicas </w:t>
            </w:r>
            <w:r w:rsidR="00912C6F">
              <w:rPr>
                <w:sz w:val="20"/>
                <w:szCs w:val="20"/>
              </w:rPr>
              <w:t>Capítulo</w:t>
            </w:r>
            <w:r w:rsidRPr="00CB6CE1">
              <w:rPr>
                <w:sz w:val="20"/>
                <w:szCs w:val="20"/>
              </w:rPr>
              <w:t xml:space="preserve"> I Normas generales de actuación. Artículos del 13 al 15</w:t>
            </w:r>
            <w:r w:rsidR="007D412B" w:rsidRPr="00CB6CE1">
              <w:rPr>
                <w:sz w:val="20"/>
                <w:szCs w:val="20"/>
              </w:rPr>
              <w:t xml:space="preserve"> y artículo 53.</w:t>
            </w:r>
          </w:p>
          <w:p w14:paraId="50BF0670" w14:textId="77777777" w:rsidR="00C26029" w:rsidRPr="00CB6CE1" w:rsidRDefault="00C26029" w:rsidP="00DA31F0">
            <w:pPr>
              <w:pStyle w:val="Default"/>
              <w:rPr>
                <w:sz w:val="20"/>
                <w:szCs w:val="20"/>
              </w:rPr>
            </w:pPr>
          </w:p>
          <w:p w14:paraId="30363355" w14:textId="6A4BB19E" w:rsidR="003B24D5" w:rsidRPr="00CB6CE1" w:rsidRDefault="00C073BC" w:rsidP="00DA31F0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Temario cuerpo de subalternos, gobierno vasco 2010. Tema 11</w:t>
            </w:r>
          </w:p>
          <w:p w14:paraId="74E9EBE9" w14:textId="77777777" w:rsidR="00D55BC3" w:rsidRPr="00CB6CE1" w:rsidRDefault="00D55BC3" w:rsidP="00DA31F0">
            <w:pPr>
              <w:pStyle w:val="Default"/>
              <w:rPr>
                <w:sz w:val="20"/>
                <w:szCs w:val="20"/>
              </w:rPr>
            </w:pPr>
          </w:p>
          <w:p w14:paraId="20B624B5" w14:textId="4530E98B" w:rsidR="00D55BC3" w:rsidRPr="00CB6CE1" w:rsidRDefault="00D55BC3" w:rsidP="00DA31F0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 xml:space="preserve">Real Decreto 203/2021, de 30 de marzo, por el que se aprueba el Reglamento de actuación y funcionamiento del sector público por medios electrónicos. </w:t>
            </w:r>
            <w:r w:rsidR="00912C6F">
              <w:rPr>
                <w:sz w:val="20"/>
                <w:szCs w:val="20"/>
              </w:rPr>
              <w:t>TÍTULO PRELIMINAR</w:t>
            </w:r>
            <w:r w:rsidRPr="00CB6CE1">
              <w:rPr>
                <w:sz w:val="20"/>
                <w:szCs w:val="20"/>
              </w:rPr>
              <w:t>. Artículos 3 y 4.</w:t>
            </w:r>
          </w:p>
        </w:tc>
      </w:tr>
      <w:tr w:rsidR="00C073BC" w:rsidRPr="00CB6CE1" w14:paraId="716D8A0E" w14:textId="77777777" w:rsidTr="00C95094">
        <w:trPr>
          <w:trHeight w:val="1032"/>
        </w:trPr>
        <w:tc>
          <w:tcPr>
            <w:tcW w:w="6516" w:type="dxa"/>
          </w:tcPr>
          <w:p w14:paraId="3DEE1771" w14:textId="4603E4C5" w:rsidR="00C073BC" w:rsidRPr="00CB6CE1" w:rsidRDefault="001943E1" w:rsidP="003826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13. La sede electrónica. Concepto y utilidad.</w:t>
            </w:r>
          </w:p>
        </w:tc>
        <w:tc>
          <w:tcPr>
            <w:tcW w:w="6662" w:type="dxa"/>
          </w:tcPr>
          <w:p w14:paraId="4F1A0600" w14:textId="7442D920" w:rsidR="001943E1" w:rsidRDefault="001943E1" w:rsidP="00DA31F0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Ley 40/2015, de 1 de octubre, de Régimen Jurídico del Sector Público.</w:t>
            </w:r>
            <w:r w:rsidR="00912C6F">
              <w:rPr>
                <w:sz w:val="20"/>
                <w:szCs w:val="20"/>
              </w:rPr>
              <w:t xml:space="preserve"> TÍTULO PRELIMINAR</w:t>
            </w:r>
            <w:r w:rsidR="00912C6F" w:rsidRPr="00CB6CE1">
              <w:rPr>
                <w:sz w:val="20"/>
                <w:szCs w:val="20"/>
              </w:rPr>
              <w:t xml:space="preserve"> </w:t>
            </w:r>
            <w:r w:rsidR="00912C6F">
              <w:rPr>
                <w:sz w:val="20"/>
                <w:szCs w:val="20"/>
              </w:rPr>
              <w:t>Capítulo</w:t>
            </w:r>
            <w:r w:rsidRPr="00CB6CE1">
              <w:rPr>
                <w:sz w:val="20"/>
                <w:szCs w:val="20"/>
              </w:rPr>
              <w:t xml:space="preserve"> V</w:t>
            </w:r>
            <w:r w:rsidR="00D55BC3" w:rsidRPr="00CB6CE1">
              <w:rPr>
                <w:sz w:val="20"/>
                <w:szCs w:val="20"/>
              </w:rPr>
              <w:t>. Art. 38</w:t>
            </w:r>
          </w:p>
          <w:p w14:paraId="432F5325" w14:textId="77777777" w:rsidR="00C26029" w:rsidRPr="00CB6CE1" w:rsidRDefault="00C26029" w:rsidP="00DA31F0">
            <w:pPr>
              <w:pStyle w:val="Default"/>
              <w:rPr>
                <w:sz w:val="20"/>
                <w:szCs w:val="20"/>
              </w:rPr>
            </w:pPr>
          </w:p>
          <w:p w14:paraId="7206295B" w14:textId="20E1D487" w:rsidR="005069A4" w:rsidRPr="00CB6CE1" w:rsidRDefault="005069A4" w:rsidP="00DA31F0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 xml:space="preserve">Real Decreto 203/2021, de 30 de marzo, por el que se aprueba el Reglamento de actuación y funcionamiento del sector público por medios electrónicos. </w:t>
            </w:r>
            <w:r w:rsidR="00912C6F">
              <w:rPr>
                <w:sz w:val="20"/>
                <w:szCs w:val="20"/>
              </w:rPr>
              <w:t>TÍTULO</w:t>
            </w:r>
            <w:r w:rsidRPr="00CB6CE1">
              <w:rPr>
                <w:sz w:val="20"/>
                <w:szCs w:val="20"/>
              </w:rPr>
              <w:t xml:space="preserve"> I.</w:t>
            </w:r>
          </w:p>
        </w:tc>
      </w:tr>
      <w:tr w:rsidR="001943E1" w:rsidRPr="00CB6CE1" w14:paraId="0D6DA89E" w14:textId="77777777" w:rsidTr="006035A2">
        <w:trPr>
          <w:trHeight w:val="487"/>
        </w:trPr>
        <w:tc>
          <w:tcPr>
            <w:tcW w:w="6516" w:type="dxa"/>
          </w:tcPr>
          <w:p w14:paraId="61CC55A2" w14:textId="78C84D05" w:rsidR="001943E1" w:rsidRPr="00CB6CE1" w:rsidRDefault="001943E1" w:rsidP="00194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14. Conocimiento web IVAM: estructura y contenido. Acceso y contenido de la sede electrónica del IVAM.</w:t>
            </w:r>
          </w:p>
        </w:tc>
        <w:tc>
          <w:tcPr>
            <w:tcW w:w="6662" w:type="dxa"/>
          </w:tcPr>
          <w:p w14:paraId="76FE1B63" w14:textId="40C4FB18" w:rsidR="001943E1" w:rsidRPr="00CB6CE1" w:rsidRDefault="00912C6F" w:rsidP="00DA31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Esquema mapa web</w:t>
            </w:r>
            <w:r w:rsidR="005069A4" w:rsidRPr="00CB6CE1">
              <w:rPr>
                <w:sz w:val="20"/>
                <w:szCs w:val="20"/>
              </w:rPr>
              <w:t xml:space="preserve"> </w:t>
            </w:r>
          </w:p>
        </w:tc>
      </w:tr>
      <w:tr w:rsidR="001943E1" w:rsidRPr="00CB6CE1" w14:paraId="51529ACA" w14:textId="77777777" w:rsidTr="00C95094">
        <w:trPr>
          <w:trHeight w:val="1032"/>
        </w:trPr>
        <w:tc>
          <w:tcPr>
            <w:tcW w:w="6516" w:type="dxa"/>
          </w:tcPr>
          <w:p w14:paraId="2F009F2C" w14:textId="0D41EFD9" w:rsidR="001943E1" w:rsidRPr="00CB6CE1" w:rsidRDefault="001943E1" w:rsidP="00194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15. Concepto de documento, registro y archivo en las administraciones</w:t>
            </w:r>
            <w:r w:rsidR="004D4304" w:rsidRPr="00CB6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CE1">
              <w:rPr>
                <w:rFonts w:ascii="Arial" w:hAnsi="Arial" w:cs="Arial"/>
                <w:sz w:val="20"/>
                <w:szCs w:val="20"/>
              </w:rPr>
              <w:t>públicas. Funciones del registro. Funciones del archivo. El registro</w:t>
            </w:r>
            <w:r w:rsidR="004D4304" w:rsidRPr="00CB6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CE1">
              <w:rPr>
                <w:rFonts w:ascii="Arial" w:hAnsi="Arial" w:cs="Arial"/>
                <w:sz w:val="20"/>
                <w:szCs w:val="20"/>
              </w:rPr>
              <w:t>electrónico.</w:t>
            </w:r>
          </w:p>
        </w:tc>
        <w:tc>
          <w:tcPr>
            <w:tcW w:w="6662" w:type="dxa"/>
          </w:tcPr>
          <w:p w14:paraId="7A87BADE" w14:textId="77777777" w:rsidR="001943E1" w:rsidRPr="00CB6CE1" w:rsidRDefault="004D4304" w:rsidP="00DA31F0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Ley 39/2015, de 1 de octubre, del Procedimiento Administrativo Común de las Administraciones Públicas.</w:t>
            </w:r>
          </w:p>
          <w:p w14:paraId="088134BD" w14:textId="77777777" w:rsidR="004D4304" w:rsidRPr="00CB6CE1" w:rsidRDefault="004D4304" w:rsidP="00DA31F0">
            <w:pPr>
              <w:pStyle w:val="Default"/>
              <w:rPr>
                <w:sz w:val="20"/>
                <w:szCs w:val="20"/>
              </w:rPr>
            </w:pPr>
          </w:p>
          <w:p w14:paraId="43B0D505" w14:textId="723131EC" w:rsidR="004D4304" w:rsidRDefault="004D4304" w:rsidP="00DA31F0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 xml:space="preserve">TÍTULO II De la actividad de las Administraciones Públicas </w:t>
            </w:r>
            <w:r w:rsidR="006035A2">
              <w:rPr>
                <w:sz w:val="20"/>
                <w:szCs w:val="20"/>
              </w:rPr>
              <w:t>Capítulo</w:t>
            </w:r>
            <w:r w:rsidRPr="00CB6CE1">
              <w:rPr>
                <w:sz w:val="20"/>
                <w:szCs w:val="20"/>
              </w:rPr>
              <w:t xml:space="preserve"> I Normas generales de actuación. Art 16 y 17</w:t>
            </w:r>
            <w:r w:rsidR="005069A4" w:rsidRPr="00CB6CE1">
              <w:rPr>
                <w:sz w:val="20"/>
                <w:szCs w:val="20"/>
              </w:rPr>
              <w:t>, 26 al 28.</w:t>
            </w:r>
          </w:p>
          <w:p w14:paraId="74091F37" w14:textId="77777777" w:rsidR="00C26029" w:rsidRPr="00CB6CE1" w:rsidRDefault="00C26029" w:rsidP="00DA31F0">
            <w:pPr>
              <w:pStyle w:val="Default"/>
              <w:rPr>
                <w:sz w:val="20"/>
                <w:szCs w:val="20"/>
              </w:rPr>
            </w:pPr>
          </w:p>
          <w:p w14:paraId="4A7E9F47" w14:textId="709F9BCF" w:rsidR="005069A4" w:rsidRPr="00CB6CE1" w:rsidRDefault="005069A4" w:rsidP="00DA31F0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Real Decreto 203/2021, de 30 de marzo, por el que se aprueba el Reglamento de actuación y funcionamiento del sector público por medios electrónicos. Artículos 37 y 38. Título III. Capítulos I y II.</w:t>
            </w:r>
          </w:p>
          <w:p w14:paraId="45E73114" w14:textId="6841E9BD" w:rsidR="004D4304" w:rsidRPr="00CB6CE1" w:rsidRDefault="004D4304" w:rsidP="006035A2">
            <w:pPr>
              <w:pStyle w:val="Default"/>
              <w:rPr>
                <w:sz w:val="20"/>
                <w:szCs w:val="20"/>
              </w:rPr>
            </w:pPr>
          </w:p>
        </w:tc>
      </w:tr>
      <w:tr w:rsidR="006035A2" w:rsidRPr="00CB6CE1" w14:paraId="60E04C7D" w14:textId="77777777" w:rsidTr="00C95094">
        <w:trPr>
          <w:trHeight w:val="1032"/>
        </w:trPr>
        <w:tc>
          <w:tcPr>
            <w:tcW w:w="6516" w:type="dxa"/>
          </w:tcPr>
          <w:p w14:paraId="68145A8C" w14:textId="7E853C66" w:rsidR="006035A2" w:rsidRPr="00CB6CE1" w:rsidRDefault="006035A2" w:rsidP="00603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TEMA</w:t>
            </w:r>
          </w:p>
        </w:tc>
        <w:tc>
          <w:tcPr>
            <w:tcW w:w="6662" w:type="dxa"/>
          </w:tcPr>
          <w:p w14:paraId="6FE28A4B" w14:textId="586B0CB7" w:rsidR="006035A2" w:rsidRPr="00CB6CE1" w:rsidRDefault="006035A2" w:rsidP="006035A2">
            <w:pPr>
              <w:pStyle w:val="Default"/>
              <w:jc w:val="center"/>
              <w:rPr>
                <w:sz w:val="20"/>
                <w:szCs w:val="20"/>
              </w:rPr>
            </w:pPr>
            <w:r w:rsidRPr="00CB6CE1">
              <w:rPr>
                <w:b/>
                <w:bCs/>
                <w:sz w:val="36"/>
                <w:szCs w:val="36"/>
              </w:rPr>
              <w:t>BIBLIOGRAFÍA</w:t>
            </w:r>
          </w:p>
        </w:tc>
      </w:tr>
      <w:tr w:rsidR="006035A2" w:rsidRPr="00CB6CE1" w14:paraId="305EC486" w14:textId="77777777" w:rsidTr="00C95094">
        <w:trPr>
          <w:trHeight w:val="1032"/>
        </w:trPr>
        <w:tc>
          <w:tcPr>
            <w:tcW w:w="6516" w:type="dxa"/>
          </w:tcPr>
          <w:p w14:paraId="75C3EFBC" w14:textId="77777777" w:rsidR="006035A2" w:rsidRPr="00CB6CE1" w:rsidRDefault="006035A2" w:rsidP="006035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16. Manejo de equipos de reprografía de documentos: fotocopiadora,</w:t>
            </w:r>
          </w:p>
          <w:p w14:paraId="66D2EAA9" w14:textId="3E187C91" w:rsidR="006035A2" w:rsidRPr="00CB6CE1" w:rsidRDefault="006035A2" w:rsidP="006035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impresora y escáner. Tratamiento como residuos de los equipos de reprografía. Separación de residuos en las oficinas.</w:t>
            </w:r>
          </w:p>
        </w:tc>
        <w:tc>
          <w:tcPr>
            <w:tcW w:w="6662" w:type="dxa"/>
          </w:tcPr>
          <w:p w14:paraId="44815320" w14:textId="7E20B983" w:rsidR="006035A2" w:rsidRPr="00CB6CE1" w:rsidRDefault="006035A2" w:rsidP="006035A2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Temario cuerpo de subalternos, gobierno vasco 2010. Temas 15 y 21.</w:t>
            </w:r>
          </w:p>
        </w:tc>
      </w:tr>
      <w:tr w:rsidR="006035A2" w:rsidRPr="00CB6CE1" w14:paraId="169E4BF8" w14:textId="77777777" w:rsidTr="00C95094">
        <w:trPr>
          <w:trHeight w:val="1032"/>
        </w:trPr>
        <w:tc>
          <w:tcPr>
            <w:tcW w:w="6516" w:type="dxa"/>
          </w:tcPr>
          <w:p w14:paraId="56591B2D" w14:textId="1DD07FB7" w:rsidR="006035A2" w:rsidRPr="00CB6CE1" w:rsidRDefault="006035A2" w:rsidP="006035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17. Recepción y expedición de paquetería, documentación y correspondencia y su distribución en el organigrama del IVAM. Ubicación física y localización de las áreas y espacios expositivos del IVAM. Productos y servicios de correos.</w:t>
            </w:r>
          </w:p>
        </w:tc>
        <w:tc>
          <w:tcPr>
            <w:tcW w:w="6662" w:type="dxa"/>
          </w:tcPr>
          <w:p w14:paraId="06599138" w14:textId="77777777" w:rsidR="006035A2" w:rsidRPr="00CB6CE1" w:rsidRDefault="006035A2" w:rsidP="006035A2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Temario cuerpo de subalternos, gobierno vasco 2010. Tema 16 y 17</w:t>
            </w:r>
          </w:p>
          <w:p w14:paraId="33747AF8" w14:textId="115A161B" w:rsidR="006035A2" w:rsidRPr="00CB6CE1" w:rsidRDefault="006035A2" w:rsidP="006035A2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Organigrama publicado en la web del IVAM.</w:t>
            </w:r>
          </w:p>
        </w:tc>
      </w:tr>
      <w:tr w:rsidR="006035A2" w:rsidRPr="00CB6CE1" w14:paraId="7275E7CC" w14:textId="77777777" w:rsidTr="00C95094">
        <w:trPr>
          <w:trHeight w:val="1032"/>
        </w:trPr>
        <w:tc>
          <w:tcPr>
            <w:tcW w:w="6516" w:type="dxa"/>
          </w:tcPr>
          <w:p w14:paraId="41E04DF6" w14:textId="77777777" w:rsidR="006035A2" w:rsidRPr="00CB6CE1" w:rsidRDefault="006035A2" w:rsidP="006035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18. El Plan de sostenibilidad del IVAM. Puntos fuertes y oportunidades</w:t>
            </w:r>
          </w:p>
          <w:p w14:paraId="05CBD029" w14:textId="551BA69D" w:rsidR="006035A2" w:rsidRPr="00CB6CE1" w:rsidRDefault="006035A2" w:rsidP="006035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de mejora.</w:t>
            </w:r>
          </w:p>
        </w:tc>
        <w:tc>
          <w:tcPr>
            <w:tcW w:w="6662" w:type="dxa"/>
          </w:tcPr>
          <w:p w14:paraId="76FD676E" w14:textId="77324006" w:rsidR="006035A2" w:rsidRPr="00CB6CE1" w:rsidRDefault="006035A2" w:rsidP="006035A2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Punto 6.2 del Plan de sostenibilidad del IVAM</w:t>
            </w:r>
          </w:p>
        </w:tc>
      </w:tr>
      <w:tr w:rsidR="006035A2" w:rsidRPr="00CB6CE1" w14:paraId="6EE30652" w14:textId="77777777" w:rsidTr="00C95094">
        <w:trPr>
          <w:trHeight w:val="1032"/>
        </w:trPr>
        <w:tc>
          <w:tcPr>
            <w:tcW w:w="6516" w:type="dxa"/>
          </w:tcPr>
          <w:p w14:paraId="4AA61B3C" w14:textId="77777777" w:rsidR="006035A2" w:rsidRPr="00CB6CE1" w:rsidRDefault="006035A2" w:rsidP="006035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19. La prevención de riesgos laborales: derechos y obligaciones.</w:t>
            </w:r>
          </w:p>
          <w:p w14:paraId="3A342087" w14:textId="616F9ACC" w:rsidR="006035A2" w:rsidRPr="00CB6CE1" w:rsidRDefault="006035A2" w:rsidP="006035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Plan de seguridad y salud del IVAM.</w:t>
            </w:r>
          </w:p>
        </w:tc>
        <w:tc>
          <w:tcPr>
            <w:tcW w:w="6662" w:type="dxa"/>
          </w:tcPr>
          <w:p w14:paraId="79B3FD5A" w14:textId="106DA0DD" w:rsidR="006035A2" w:rsidRDefault="006035A2" w:rsidP="006035A2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Ley 31/1995, de 8 de noviembre, de prevención de Riesgos Laborales. Capítulo III.</w:t>
            </w:r>
          </w:p>
          <w:p w14:paraId="58C0EDCA" w14:textId="77777777" w:rsidR="006035A2" w:rsidRPr="00CB6CE1" w:rsidRDefault="006035A2" w:rsidP="006035A2">
            <w:pPr>
              <w:pStyle w:val="Default"/>
              <w:rPr>
                <w:sz w:val="20"/>
                <w:szCs w:val="20"/>
              </w:rPr>
            </w:pPr>
          </w:p>
          <w:p w14:paraId="7CD0BCAC" w14:textId="0152D8D3" w:rsidR="006035A2" w:rsidRPr="00CB6CE1" w:rsidRDefault="006035A2" w:rsidP="006035A2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Plan publicado</w:t>
            </w:r>
            <w:r>
              <w:rPr>
                <w:sz w:val="20"/>
                <w:szCs w:val="20"/>
              </w:rPr>
              <w:t xml:space="preserve"> en la web</w:t>
            </w:r>
          </w:p>
        </w:tc>
      </w:tr>
      <w:tr w:rsidR="006035A2" w:rsidRPr="00CB6CE1" w14:paraId="66459F3F" w14:textId="77777777" w:rsidTr="00C95094">
        <w:trPr>
          <w:trHeight w:val="1032"/>
        </w:trPr>
        <w:tc>
          <w:tcPr>
            <w:tcW w:w="6516" w:type="dxa"/>
          </w:tcPr>
          <w:p w14:paraId="03DBF648" w14:textId="6C20444B" w:rsidR="006035A2" w:rsidRPr="00CB6CE1" w:rsidRDefault="006035A2" w:rsidP="006035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6CE1">
              <w:rPr>
                <w:rFonts w:ascii="Arial" w:hAnsi="Arial" w:cs="Arial"/>
                <w:sz w:val="20"/>
                <w:szCs w:val="20"/>
              </w:rPr>
              <w:t>20. El Plan de igualdad del IVAM. Principios generales. Informe diagnóstico.</w:t>
            </w:r>
          </w:p>
        </w:tc>
        <w:tc>
          <w:tcPr>
            <w:tcW w:w="6662" w:type="dxa"/>
          </w:tcPr>
          <w:p w14:paraId="2883E06E" w14:textId="176725C7" w:rsidR="006035A2" w:rsidRPr="00CB6CE1" w:rsidRDefault="006035A2" w:rsidP="006035A2">
            <w:pPr>
              <w:pStyle w:val="Default"/>
              <w:rPr>
                <w:sz w:val="20"/>
                <w:szCs w:val="20"/>
              </w:rPr>
            </w:pPr>
            <w:r w:rsidRPr="00CB6CE1">
              <w:rPr>
                <w:sz w:val="20"/>
                <w:szCs w:val="20"/>
              </w:rPr>
              <w:t>Puntos del 1 al 5 del Plan de Igualdad</w:t>
            </w:r>
          </w:p>
        </w:tc>
      </w:tr>
    </w:tbl>
    <w:p w14:paraId="3B5D884A" w14:textId="3B4AD4FB" w:rsidR="00FD4FA5" w:rsidRPr="00CB6CE1" w:rsidRDefault="00FD4FA5">
      <w:pPr>
        <w:rPr>
          <w:rFonts w:ascii="Arial" w:hAnsi="Arial" w:cs="Arial"/>
          <w:sz w:val="20"/>
          <w:szCs w:val="20"/>
        </w:rPr>
      </w:pPr>
    </w:p>
    <w:sectPr w:rsidR="00FD4FA5" w:rsidRPr="00CB6CE1" w:rsidSect="00C950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A5"/>
    <w:rsid w:val="0007627C"/>
    <w:rsid w:val="001943E1"/>
    <w:rsid w:val="003335FC"/>
    <w:rsid w:val="00355C1C"/>
    <w:rsid w:val="0038263F"/>
    <w:rsid w:val="003932BC"/>
    <w:rsid w:val="003B24D5"/>
    <w:rsid w:val="004B08FD"/>
    <w:rsid w:val="004D4304"/>
    <w:rsid w:val="005069A4"/>
    <w:rsid w:val="00572780"/>
    <w:rsid w:val="005A6BED"/>
    <w:rsid w:val="006035A2"/>
    <w:rsid w:val="00627310"/>
    <w:rsid w:val="006B5382"/>
    <w:rsid w:val="00765EFB"/>
    <w:rsid w:val="007D412B"/>
    <w:rsid w:val="008204FD"/>
    <w:rsid w:val="00827BA2"/>
    <w:rsid w:val="008E5547"/>
    <w:rsid w:val="00912C6F"/>
    <w:rsid w:val="009560C0"/>
    <w:rsid w:val="00A958E7"/>
    <w:rsid w:val="00B769B4"/>
    <w:rsid w:val="00BE39B2"/>
    <w:rsid w:val="00C073BC"/>
    <w:rsid w:val="00C26029"/>
    <w:rsid w:val="00C620F3"/>
    <w:rsid w:val="00C95094"/>
    <w:rsid w:val="00CB6CE1"/>
    <w:rsid w:val="00D55BC3"/>
    <w:rsid w:val="00D5735C"/>
    <w:rsid w:val="00D650DC"/>
    <w:rsid w:val="00DA31F0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FAAE"/>
  <w15:chartTrackingRefBased/>
  <w15:docId w15:val="{B7B0AADF-054B-41FE-BE2D-545020D3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Chiner</dc:creator>
  <cp:keywords/>
  <dc:description/>
  <cp:lastModifiedBy>Lola Chiner</cp:lastModifiedBy>
  <cp:revision>9</cp:revision>
  <cp:lastPrinted>2022-05-03T09:51:00Z</cp:lastPrinted>
  <dcterms:created xsi:type="dcterms:W3CDTF">2022-05-02T11:58:00Z</dcterms:created>
  <dcterms:modified xsi:type="dcterms:W3CDTF">2022-09-26T11:09:00Z</dcterms:modified>
</cp:coreProperties>
</file>